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86" w:rsidRPr="00337286" w:rsidRDefault="006743F0" w:rsidP="001E40CA">
      <w:pPr>
        <w:pStyle w:val="20"/>
        <w:shd w:val="clear" w:color="auto" w:fill="auto"/>
        <w:spacing w:after="0" w:line="240" w:lineRule="auto"/>
        <w:ind w:left="7088" w:hanging="284"/>
        <w:jc w:val="center"/>
        <w:rPr>
          <w:color w:val="auto"/>
        </w:rPr>
      </w:pPr>
      <w:r w:rsidRPr="00337286">
        <w:rPr>
          <w:color w:val="auto"/>
        </w:rPr>
        <w:t xml:space="preserve">Утвержден </w:t>
      </w:r>
      <w:r w:rsidR="00337286" w:rsidRPr="00337286">
        <w:rPr>
          <w:color w:val="auto"/>
        </w:rPr>
        <w:t xml:space="preserve">   </w:t>
      </w:r>
    </w:p>
    <w:p w:rsidR="00337286" w:rsidRPr="00337286" w:rsidRDefault="001E40CA" w:rsidP="001E40CA">
      <w:pPr>
        <w:pStyle w:val="20"/>
        <w:shd w:val="clear" w:color="auto" w:fill="auto"/>
        <w:spacing w:after="0" w:line="240" w:lineRule="auto"/>
        <w:ind w:left="6237" w:hanging="284"/>
        <w:jc w:val="center"/>
        <w:rPr>
          <w:color w:val="auto"/>
        </w:rPr>
      </w:pPr>
      <w:r>
        <w:rPr>
          <w:color w:val="auto"/>
        </w:rPr>
        <w:t xml:space="preserve">       </w:t>
      </w:r>
      <w:r w:rsidR="006743F0" w:rsidRPr="00337286">
        <w:rPr>
          <w:color w:val="auto"/>
        </w:rPr>
        <w:t xml:space="preserve">приказом </w:t>
      </w:r>
      <w:proofErr w:type="spellStart"/>
      <w:r w:rsidR="00337286" w:rsidRPr="00337286">
        <w:rPr>
          <w:color w:val="auto"/>
        </w:rPr>
        <w:t>Нижегород</w:t>
      </w:r>
      <w:r w:rsidR="006743F0" w:rsidRPr="00337286">
        <w:rPr>
          <w:color w:val="auto"/>
        </w:rPr>
        <w:t>стата</w:t>
      </w:r>
      <w:proofErr w:type="spellEnd"/>
    </w:p>
    <w:p w:rsidR="00BD1A9B" w:rsidRDefault="001E40CA" w:rsidP="00132E19">
      <w:pPr>
        <w:pStyle w:val="20"/>
        <w:shd w:val="clear" w:color="auto" w:fill="auto"/>
        <w:spacing w:after="0" w:line="240" w:lineRule="auto"/>
        <w:ind w:left="6521" w:hanging="284"/>
        <w:jc w:val="center"/>
        <w:rPr>
          <w:color w:val="auto"/>
        </w:rPr>
      </w:pPr>
      <w:r>
        <w:rPr>
          <w:color w:val="auto"/>
        </w:rPr>
        <w:t xml:space="preserve">  </w:t>
      </w:r>
      <w:r w:rsidR="00132E19">
        <w:rPr>
          <w:color w:val="auto"/>
        </w:rPr>
        <w:t xml:space="preserve"> </w:t>
      </w:r>
      <w:r w:rsidR="006743F0" w:rsidRPr="00337286">
        <w:rPr>
          <w:color w:val="auto"/>
        </w:rPr>
        <w:t>от</w:t>
      </w:r>
      <w:r w:rsidR="006743F0" w:rsidRPr="00132E19">
        <w:rPr>
          <w:color w:val="auto"/>
        </w:rPr>
        <w:t xml:space="preserve"> </w:t>
      </w:r>
      <w:r w:rsidR="00132E19" w:rsidRPr="00132E19">
        <w:rPr>
          <w:color w:val="auto"/>
        </w:rPr>
        <w:t>28</w:t>
      </w:r>
      <w:r w:rsidR="006743F0" w:rsidRPr="00337286">
        <w:rPr>
          <w:color w:val="auto"/>
        </w:rPr>
        <w:t>.</w:t>
      </w:r>
      <w:r w:rsidR="00132E19">
        <w:rPr>
          <w:color w:val="auto"/>
        </w:rPr>
        <w:t>11</w:t>
      </w:r>
      <w:r w:rsidR="006743F0" w:rsidRPr="00337286">
        <w:rPr>
          <w:color w:val="auto"/>
        </w:rPr>
        <w:t>.202</w:t>
      </w:r>
      <w:r w:rsidR="00337286" w:rsidRPr="00337286">
        <w:rPr>
          <w:color w:val="auto"/>
        </w:rPr>
        <w:t>2</w:t>
      </w:r>
      <w:r w:rsidR="006743F0" w:rsidRPr="00337286">
        <w:rPr>
          <w:color w:val="auto"/>
        </w:rPr>
        <w:t xml:space="preserve"> № </w:t>
      </w:r>
      <w:r w:rsidR="00132E19">
        <w:rPr>
          <w:color w:val="auto"/>
        </w:rPr>
        <w:t>54/233-П</w:t>
      </w:r>
    </w:p>
    <w:p w:rsidR="00B16947" w:rsidRDefault="00B16947" w:rsidP="00132E19">
      <w:pPr>
        <w:pStyle w:val="20"/>
        <w:shd w:val="clear" w:color="auto" w:fill="auto"/>
        <w:spacing w:after="0" w:line="240" w:lineRule="auto"/>
        <w:ind w:left="6521" w:hanging="284"/>
        <w:jc w:val="center"/>
        <w:rPr>
          <w:color w:val="auto"/>
          <w:sz w:val="22"/>
          <w:szCs w:val="22"/>
        </w:rPr>
      </w:pPr>
      <w:proofErr w:type="gramStart"/>
      <w:r w:rsidRPr="00B16947">
        <w:rPr>
          <w:color w:val="auto"/>
          <w:sz w:val="22"/>
          <w:szCs w:val="22"/>
        </w:rPr>
        <w:t>(</w:t>
      </w:r>
      <w:r>
        <w:rPr>
          <w:color w:val="auto"/>
          <w:sz w:val="22"/>
          <w:szCs w:val="22"/>
        </w:rPr>
        <w:t xml:space="preserve">в ред. Приказов </w:t>
      </w:r>
      <w:proofErr w:type="spellStart"/>
      <w:r>
        <w:rPr>
          <w:color w:val="auto"/>
          <w:sz w:val="22"/>
          <w:szCs w:val="22"/>
        </w:rPr>
        <w:t>Нижегородстата</w:t>
      </w:r>
      <w:proofErr w:type="spellEnd"/>
      <w:proofErr w:type="gramEnd"/>
    </w:p>
    <w:p w:rsidR="00B16947" w:rsidRDefault="00B16947" w:rsidP="00132E19">
      <w:pPr>
        <w:pStyle w:val="20"/>
        <w:shd w:val="clear" w:color="auto" w:fill="auto"/>
        <w:spacing w:after="0" w:line="240" w:lineRule="auto"/>
        <w:ind w:left="6521" w:hanging="284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от 24.01.2023 № 54/8-П,</w:t>
      </w:r>
    </w:p>
    <w:p w:rsidR="00B8194D" w:rsidRDefault="00B16947" w:rsidP="00132E19">
      <w:pPr>
        <w:pStyle w:val="20"/>
        <w:shd w:val="clear" w:color="auto" w:fill="auto"/>
        <w:spacing w:after="0" w:line="240" w:lineRule="auto"/>
        <w:ind w:left="6521" w:hanging="284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от 25.07.2023 № 80</w:t>
      </w:r>
      <w:r w:rsidR="00B8194D">
        <w:rPr>
          <w:color w:val="auto"/>
          <w:sz w:val="22"/>
          <w:szCs w:val="22"/>
        </w:rPr>
        <w:t>,</w:t>
      </w:r>
    </w:p>
    <w:p w:rsidR="00B16947" w:rsidRPr="00B16947" w:rsidRDefault="00B8194D" w:rsidP="00132E19">
      <w:pPr>
        <w:pStyle w:val="20"/>
        <w:shd w:val="clear" w:color="auto" w:fill="auto"/>
        <w:spacing w:after="0" w:line="240" w:lineRule="auto"/>
        <w:ind w:left="6521" w:hanging="284"/>
        <w:jc w:val="center"/>
        <w:rPr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>от 18.10.2023 № 99</w:t>
      </w:r>
      <w:r w:rsidR="00B16947">
        <w:rPr>
          <w:color w:val="auto"/>
          <w:sz w:val="22"/>
          <w:szCs w:val="22"/>
        </w:rPr>
        <w:t xml:space="preserve">) </w:t>
      </w:r>
    </w:p>
    <w:p w:rsidR="00337286" w:rsidRDefault="00337286">
      <w:pPr>
        <w:pStyle w:val="10"/>
        <w:keepNext/>
        <w:keepLines/>
        <w:shd w:val="clear" w:color="auto" w:fill="auto"/>
        <w:spacing w:before="0" w:line="322" w:lineRule="exact"/>
        <w:rPr>
          <w:color w:val="FF0000"/>
        </w:rPr>
      </w:pPr>
      <w:bookmarkStart w:id="0" w:name="bookmark6"/>
    </w:p>
    <w:p w:rsidR="00337286" w:rsidRDefault="00337286">
      <w:pPr>
        <w:pStyle w:val="10"/>
        <w:keepNext/>
        <w:keepLines/>
        <w:shd w:val="clear" w:color="auto" w:fill="auto"/>
        <w:spacing w:before="0" w:line="322" w:lineRule="exact"/>
        <w:rPr>
          <w:color w:val="FF0000"/>
        </w:rPr>
      </w:pPr>
    </w:p>
    <w:p w:rsidR="00BD1A9B" w:rsidRPr="00487C5E" w:rsidRDefault="006743F0">
      <w:pPr>
        <w:pStyle w:val="10"/>
        <w:keepNext/>
        <w:keepLines/>
        <w:shd w:val="clear" w:color="auto" w:fill="auto"/>
        <w:spacing w:before="0" w:line="322" w:lineRule="exact"/>
        <w:rPr>
          <w:color w:val="auto"/>
        </w:rPr>
      </w:pPr>
      <w:r w:rsidRPr="00487C5E">
        <w:rPr>
          <w:color w:val="auto"/>
        </w:rPr>
        <w:t>ПЕРЕЧЕНЬ</w:t>
      </w:r>
      <w:bookmarkEnd w:id="0"/>
    </w:p>
    <w:p w:rsidR="007F0AFB" w:rsidRDefault="00C56773" w:rsidP="007F0AFB">
      <w:pPr>
        <w:pStyle w:val="30"/>
        <w:shd w:val="clear" w:color="auto" w:fill="auto"/>
        <w:spacing w:after="0" w:line="322" w:lineRule="exact"/>
        <w:rPr>
          <w:color w:val="auto"/>
        </w:rPr>
      </w:pPr>
      <w:r>
        <w:rPr>
          <w:color w:val="auto"/>
        </w:rPr>
        <w:t>должностей в территориальном органе федеральной службы государственной статистики по Нижегородской области, при замещении которых федеральные государственные гражданские служащие обязаны представлять</w:t>
      </w:r>
      <w:r w:rsidRPr="00596C1D">
        <w:rPr>
          <w:color w:val="auto"/>
        </w:rPr>
        <w:t xml:space="preserve"> </w:t>
      </w:r>
      <w:r w:rsidRPr="003F0E49">
        <w:rPr>
          <w:color w:val="auto"/>
        </w:rPr>
        <w:t xml:space="preserve"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</w:t>
      </w:r>
      <w:r w:rsidRPr="002C2A82">
        <w:rPr>
          <w:color w:val="auto"/>
        </w:rPr>
        <w:t>супруги (супруга) и несовершеннолетних детей</w:t>
      </w:r>
    </w:p>
    <w:p w:rsidR="00C56773" w:rsidRDefault="00C56773" w:rsidP="007F0AFB">
      <w:pPr>
        <w:pStyle w:val="30"/>
        <w:shd w:val="clear" w:color="auto" w:fill="auto"/>
        <w:spacing w:after="0" w:line="322" w:lineRule="exact"/>
        <w:rPr>
          <w:color w:val="FF0000"/>
        </w:rPr>
      </w:pPr>
    </w:p>
    <w:p w:rsidR="00C56773" w:rsidRPr="00487C5E" w:rsidRDefault="00C56773" w:rsidP="007F0AFB">
      <w:pPr>
        <w:pStyle w:val="30"/>
        <w:shd w:val="clear" w:color="auto" w:fill="auto"/>
        <w:spacing w:after="0" w:line="322" w:lineRule="exact"/>
        <w:rPr>
          <w:color w:val="FF0000"/>
        </w:rPr>
      </w:pPr>
    </w:p>
    <w:p w:rsidR="00BD1A9B" w:rsidRPr="00EB1BA1" w:rsidRDefault="006743F0" w:rsidP="00AB4680">
      <w:pPr>
        <w:pStyle w:val="20"/>
        <w:numPr>
          <w:ilvl w:val="0"/>
          <w:numId w:val="2"/>
        </w:numPr>
        <w:shd w:val="clear" w:color="auto" w:fill="auto"/>
        <w:tabs>
          <w:tab w:val="left" w:pos="896"/>
        </w:tabs>
        <w:spacing w:after="68" w:line="322" w:lineRule="exact"/>
        <w:ind w:firstLine="567"/>
        <w:rPr>
          <w:b/>
          <w:color w:val="auto"/>
        </w:rPr>
      </w:pPr>
      <w:r w:rsidRPr="00EB1BA1">
        <w:rPr>
          <w:b/>
          <w:color w:val="auto"/>
        </w:rPr>
        <w:t>Должности федеральной государственной гражданской службы категории «руководители»:</w:t>
      </w:r>
    </w:p>
    <w:p w:rsidR="00BD1A9B" w:rsidRPr="005011CE" w:rsidRDefault="006743F0">
      <w:pPr>
        <w:pStyle w:val="20"/>
        <w:numPr>
          <w:ilvl w:val="1"/>
          <w:numId w:val="2"/>
        </w:numPr>
        <w:shd w:val="clear" w:color="auto" w:fill="auto"/>
        <w:tabs>
          <w:tab w:val="left" w:pos="1114"/>
        </w:tabs>
        <w:spacing w:after="0" w:line="562" w:lineRule="exact"/>
        <w:ind w:firstLine="580"/>
        <w:rPr>
          <w:color w:val="auto"/>
        </w:rPr>
      </w:pPr>
      <w:r w:rsidRPr="005011CE">
        <w:rPr>
          <w:color w:val="auto"/>
        </w:rPr>
        <w:t>Ведущая группа должностей:</w:t>
      </w:r>
    </w:p>
    <w:p w:rsidR="005011CE" w:rsidRPr="005011CE" w:rsidRDefault="005011CE" w:rsidP="00540E9A">
      <w:pPr>
        <w:pStyle w:val="20"/>
        <w:numPr>
          <w:ilvl w:val="2"/>
          <w:numId w:val="2"/>
        </w:numPr>
        <w:shd w:val="clear" w:color="auto" w:fill="auto"/>
        <w:spacing w:after="0" w:line="562" w:lineRule="exact"/>
        <w:ind w:firstLine="580"/>
        <w:rPr>
          <w:color w:val="auto"/>
        </w:rPr>
      </w:pPr>
      <w:r w:rsidRPr="005011CE">
        <w:rPr>
          <w:color w:val="auto"/>
        </w:rPr>
        <w:t>Отдел сводных статистических работ и общественных связей:</w:t>
      </w:r>
    </w:p>
    <w:p w:rsidR="00BD1A9B" w:rsidRPr="005011CE" w:rsidRDefault="006743F0" w:rsidP="005011CE">
      <w:pPr>
        <w:pStyle w:val="20"/>
        <w:shd w:val="clear" w:color="auto" w:fill="auto"/>
        <w:spacing w:after="0" w:line="562" w:lineRule="exact"/>
        <w:ind w:left="580" w:firstLine="0"/>
        <w:rPr>
          <w:color w:val="auto"/>
        </w:rPr>
      </w:pPr>
      <w:r w:rsidRPr="005011CE">
        <w:rPr>
          <w:color w:val="auto"/>
        </w:rPr>
        <w:t>начальник отдела;</w:t>
      </w:r>
    </w:p>
    <w:p w:rsidR="00394F54" w:rsidRDefault="00BA079F">
      <w:pPr>
        <w:pStyle w:val="20"/>
        <w:shd w:val="clear" w:color="auto" w:fill="auto"/>
        <w:spacing w:after="0" w:line="562" w:lineRule="exact"/>
        <w:ind w:firstLine="580"/>
        <w:rPr>
          <w:color w:val="auto"/>
        </w:rPr>
      </w:pPr>
      <w:r>
        <w:rPr>
          <w:color w:val="auto"/>
        </w:rPr>
        <w:t>заместитель начальника отдела.</w:t>
      </w:r>
    </w:p>
    <w:p w:rsidR="00394F54" w:rsidRDefault="00394F54" w:rsidP="00394F54">
      <w:pPr>
        <w:pStyle w:val="20"/>
        <w:numPr>
          <w:ilvl w:val="2"/>
          <w:numId w:val="2"/>
        </w:numPr>
        <w:shd w:val="clear" w:color="auto" w:fill="auto"/>
        <w:spacing w:after="0" w:line="562" w:lineRule="exact"/>
        <w:ind w:firstLine="580"/>
        <w:rPr>
          <w:color w:val="auto"/>
        </w:rPr>
      </w:pPr>
      <w:r>
        <w:rPr>
          <w:color w:val="auto"/>
        </w:rPr>
        <w:t>Отдел статистики предприятий, региональных счетов и балансов:</w:t>
      </w:r>
    </w:p>
    <w:p w:rsidR="00394F54" w:rsidRDefault="00394F54" w:rsidP="00394F54">
      <w:pPr>
        <w:pStyle w:val="20"/>
        <w:shd w:val="clear" w:color="auto" w:fill="auto"/>
        <w:spacing w:after="0" w:line="562" w:lineRule="exact"/>
        <w:ind w:left="580" w:firstLine="0"/>
        <w:rPr>
          <w:color w:val="auto"/>
        </w:rPr>
      </w:pPr>
      <w:r w:rsidRPr="005011CE">
        <w:rPr>
          <w:color w:val="auto"/>
        </w:rPr>
        <w:t>начальник отдела;</w:t>
      </w:r>
    </w:p>
    <w:p w:rsidR="00394F54" w:rsidRDefault="00394F54" w:rsidP="00394F54">
      <w:pPr>
        <w:pStyle w:val="20"/>
        <w:shd w:val="clear" w:color="auto" w:fill="auto"/>
        <w:spacing w:after="0" w:line="562" w:lineRule="exact"/>
        <w:ind w:left="580" w:firstLine="0"/>
        <w:rPr>
          <w:color w:val="auto"/>
        </w:rPr>
      </w:pPr>
      <w:r w:rsidRPr="005011CE">
        <w:rPr>
          <w:color w:val="auto"/>
        </w:rPr>
        <w:t>заместитель начальника отдела.</w:t>
      </w:r>
    </w:p>
    <w:p w:rsidR="00394F54" w:rsidRDefault="00394F54" w:rsidP="00394F54">
      <w:pPr>
        <w:pStyle w:val="20"/>
        <w:numPr>
          <w:ilvl w:val="2"/>
          <w:numId w:val="2"/>
        </w:numPr>
        <w:shd w:val="clear" w:color="auto" w:fill="auto"/>
        <w:spacing w:after="0" w:line="562" w:lineRule="exact"/>
        <w:ind w:left="580" w:firstLine="0"/>
        <w:rPr>
          <w:color w:val="auto"/>
        </w:rPr>
      </w:pPr>
      <w:r>
        <w:rPr>
          <w:color w:val="auto"/>
        </w:rPr>
        <w:t>Отдел статистики цен и финансов:</w:t>
      </w:r>
    </w:p>
    <w:p w:rsidR="00394F54" w:rsidRPr="005011CE" w:rsidRDefault="00394F54" w:rsidP="00394F54">
      <w:pPr>
        <w:pStyle w:val="20"/>
        <w:shd w:val="clear" w:color="auto" w:fill="auto"/>
        <w:spacing w:after="0" w:line="562" w:lineRule="exact"/>
        <w:ind w:left="580" w:firstLine="0"/>
        <w:rPr>
          <w:color w:val="auto"/>
        </w:rPr>
      </w:pPr>
      <w:r>
        <w:rPr>
          <w:color w:val="auto"/>
        </w:rPr>
        <w:t xml:space="preserve"> </w:t>
      </w:r>
      <w:r w:rsidRPr="005011CE">
        <w:rPr>
          <w:color w:val="auto"/>
        </w:rPr>
        <w:t>начальник отдела;</w:t>
      </w:r>
    </w:p>
    <w:p w:rsidR="00394F54" w:rsidRDefault="00394F54" w:rsidP="00394F54">
      <w:pPr>
        <w:pStyle w:val="20"/>
        <w:shd w:val="clear" w:color="auto" w:fill="auto"/>
        <w:spacing w:after="0" w:line="562" w:lineRule="exact"/>
        <w:ind w:firstLine="580"/>
        <w:rPr>
          <w:color w:val="auto"/>
        </w:rPr>
      </w:pPr>
      <w:r w:rsidRPr="005011CE">
        <w:rPr>
          <w:color w:val="auto"/>
        </w:rPr>
        <w:t>заместитель начальника отдела.</w:t>
      </w:r>
    </w:p>
    <w:p w:rsidR="00BD1A9B" w:rsidRDefault="00394F54" w:rsidP="00394F54">
      <w:pPr>
        <w:pStyle w:val="20"/>
        <w:shd w:val="clear" w:color="auto" w:fill="auto"/>
        <w:spacing w:after="0" w:line="562" w:lineRule="exact"/>
        <w:ind w:left="580" w:firstLine="0"/>
        <w:rPr>
          <w:color w:val="auto"/>
        </w:rPr>
      </w:pPr>
      <w:r>
        <w:rPr>
          <w:color w:val="auto"/>
        </w:rPr>
        <w:t>1.1.4. Отдел статистики сельского хозяйства и окружающей природной среды:</w:t>
      </w:r>
    </w:p>
    <w:p w:rsidR="00394F54" w:rsidRPr="005011CE" w:rsidRDefault="00394F54" w:rsidP="00394F54">
      <w:pPr>
        <w:pStyle w:val="20"/>
        <w:shd w:val="clear" w:color="auto" w:fill="auto"/>
        <w:spacing w:after="0" w:line="562" w:lineRule="exact"/>
        <w:ind w:left="580" w:firstLine="0"/>
        <w:rPr>
          <w:color w:val="auto"/>
        </w:rPr>
      </w:pPr>
      <w:r w:rsidRPr="005011CE">
        <w:rPr>
          <w:color w:val="auto"/>
        </w:rPr>
        <w:t>начальник отдела;</w:t>
      </w:r>
    </w:p>
    <w:p w:rsidR="00394F54" w:rsidRDefault="00394F54" w:rsidP="00394F54">
      <w:pPr>
        <w:pStyle w:val="20"/>
        <w:shd w:val="clear" w:color="auto" w:fill="auto"/>
        <w:spacing w:after="0" w:line="562" w:lineRule="exact"/>
        <w:ind w:firstLine="580"/>
        <w:rPr>
          <w:color w:val="auto"/>
        </w:rPr>
      </w:pPr>
      <w:r w:rsidRPr="005011CE">
        <w:rPr>
          <w:color w:val="auto"/>
        </w:rPr>
        <w:t>заместитель начальника отдела.</w:t>
      </w:r>
    </w:p>
    <w:p w:rsidR="00394F54" w:rsidRDefault="001D0680" w:rsidP="001D0680">
      <w:pPr>
        <w:pStyle w:val="20"/>
        <w:numPr>
          <w:ilvl w:val="2"/>
          <w:numId w:val="5"/>
        </w:numPr>
        <w:shd w:val="clear" w:color="auto" w:fill="auto"/>
        <w:spacing w:after="0" w:line="562" w:lineRule="exact"/>
        <w:rPr>
          <w:color w:val="auto"/>
        </w:rPr>
      </w:pPr>
      <w:r>
        <w:rPr>
          <w:color w:val="auto"/>
        </w:rPr>
        <w:lastRenderedPageBreak/>
        <w:t>Отдел статистики рыночных услуг:</w:t>
      </w:r>
    </w:p>
    <w:p w:rsidR="001D0680" w:rsidRPr="005011CE" w:rsidRDefault="001D0680" w:rsidP="001D0680">
      <w:pPr>
        <w:pStyle w:val="20"/>
        <w:shd w:val="clear" w:color="auto" w:fill="auto"/>
        <w:spacing w:after="0" w:line="562" w:lineRule="exact"/>
        <w:ind w:left="580" w:firstLine="0"/>
        <w:rPr>
          <w:color w:val="auto"/>
        </w:rPr>
      </w:pPr>
      <w:r w:rsidRPr="005011CE">
        <w:rPr>
          <w:color w:val="auto"/>
        </w:rPr>
        <w:t>начальник отдела;</w:t>
      </w:r>
    </w:p>
    <w:p w:rsidR="001D0680" w:rsidRDefault="001D0680" w:rsidP="001D0680">
      <w:pPr>
        <w:pStyle w:val="20"/>
        <w:shd w:val="clear" w:color="auto" w:fill="auto"/>
        <w:spacing w:after="0" w:line="562" w:lineRule="exact"/>
        <w:ind w:left="580" w:firstLine="0"/>
        <w:rPr>
          <w:color w:val="auto"/>
        </w:rPr>
      </w:pPr>
      <w:r w:rsidRPr="005011CE">
        <w:rPr>
          <w:color w:val="auto"/>
        </w:rPr>
        <w:t>заместитель начальника отдела.</w:t>
      </w:r>
    </w:p>
    <w:p w:rsidR="001D0680" w:rsidRDefault="00D903C6" w:rsidP="00D903C6">
      <w:pPr>
        <w:pStyle w:val="20"/>
        <w:numPr>
          <w:ilvl w:val="2"/>
          <w:numId w:val="5"/>
        </w:numPr>
        <w:shd w:val="clear" w:color="auto" w:fill="auto"/>
        <w:spacing w:after="0" w:line="562" w:lineRule="exact"/>
        <w:rPr>
          <w:color w:val="auto"/>
        </w:rPr>
      </w:pPr>
      <w:r>
        <w:rPr>
          <w:color w:val="auto"/>
        </w:rPr>
        <w:t>Отдел статистики труда, образования, науки и инноваций:</w:t>
      </w:r>
    </w:p>
    <w:p w:rsidR="00D903C6" w:rsidRDefault="00D903C6" w:rsidP="00D903C6">
      <w:pPr>
        <w:pStyle w:val="20"/>
        <w:shd w:val="clear" w:color="auto" w:fill="auto"/>
        <w:spacing w:after="0" w:line="562" w:lineRule="exact"/>
        <w:ind w:left="648" w:firstLine="0"/>
        <w:rPr>
          <w:color w:val="auto"/>
        </w:rPr>
      </w:pPr>
      <w:r w:rsidRPr="005011CE">
        <w:rPr>
          <w:color w:val="auto"/>
        </w:rPr>
        <w:t>начальник отдела;</w:t>
      </w:r>
    </w:p>
    <w:p w:rsidR="00D903C6" w:rsidRDefault="00D903C6" w:rsidP="00D903C6">
      <w:pPr>
        <w:pStyle w:val="20"/>
        <w:shd w:val="clear" w:color="auto" w:fill="auto"/>
        <w:spacing w:after="0" w:line="562" w:lineRule="exact"/>
        <w:ind w:left="648" w:firstLine="0"/>
        <w:rPr>
          <w:color w:val="auto"/>
        </w:rPr>
      </w:pPr>
      <w:r w:rsidRPr="005011CE">
        <w:rPr>
          <w:color w:val="auto"/>
        </w:rPr>
        <w:t>заместитель начальника отдела.</w:t>
      </w:r>
    </w:p>
    <w:p w:rsidR="00394F54" w:rsidRDefault="00866983" w:rsidP="00C55766">
      <w:pPr>
        <w:pStyle w:val="20"/>
        <w:numPr>
          <w:ilvl w:val="2"/>
          <w:numId w:val="5"/>
        </w:numPr>
        <w:shd w:val="clear" w:color="auto" w:fill="auto"/>
        <w:spacing w:after="0" w:line="562" w:lineRule="exact"/>
        <w:ind w:hanging="733"/>
        <w:rPr>
          <w:color w:val="auto"/>
        </w:rPr>
      </w:pPr>
      <w:r>
        <w:rPr>
          <w:color w:val="auto"/>
        </w:rPr>
        <w:t>Отдел статистики уровня жизни и обследования домашних хозяйств:</w:t>
      </w:r>
    </w:p>
    <w:p w:rsidR="00866983" w:rsidRDefault="00866983" w:rsidP="00866983">
      <w:pPr>
        <w:pStyle w:val="20"/>
        <w:shd w:val="clear" w:color="auto" w:fill="auto"/>
        <w:spacing w:after="0" w:line="562" w:lineRule="exact"/>
        <w:ind w:left="567" w:firstLine="0"/>
        <w:rPr>
          <w:color w:val="auto"/>
        </w:rPr>
      </w:pPr>
      <w:r w:rsidRPr="005011CE">
        <w:rPr>
          <w:color w:val="auto"/>
        </w:rPr>
        <w:t>начальник отдела</w:t>
      </w:r>
      <w:r w:rsidR="00BA079F">
        <w:rPr>
          <w:color w:val="auto"/>
        </w:rPr>
        <w:t>;</w:t>
      </w:r>
    </w:p>
    <w:p w:rsidR="00BA079F" w:rsidRDefault="00BA079F" w:rsidP="00BA079F">
      <w:pPr>
        <w:pStyle w:val="20"/>
        <w:shd w:val="clear" w:color="auto" w:fill="auto"/>
        <w:spacing w:after="0" w:line="562" w:lineRule="exact"/>
        <w:ind w:left="567" w:firstLine="0"/>
        <w:rPr>
          <w:color w:val="auto"/>
        </w:rPr>
      </w:pPr>
      <w:r w:rsidRPr="005011CE">
        <w:rPr>
          <w:color w:val="auto"/>
        </w:rPr>
        <w:t>заместитель начальника отдела.</w:t>
      </w:r>
    </w:p>
    <w:p w:rsidR="00C55766" w:rsidRDefault="00C55766" w:rsidP="00C55766">
      <w:pPr>
        <w:pStyle w:val="20"/>
        <w:numPr>
          <w:ilvl w:val="2"/>
          <w:numId w:val="5"/>
        </w:numPr>
        <w:shd w:val="clear" w:color="auto" w:fill="auto"/>
        <w:spacing w:after="0" w:line="562" w:lineRule="exact"/>
        <w:ind w:left="567" w:firstLine="0"/>
        <w:rPr>
          <w:color w:val="auto"/>
        </w:rPr>
      </w:pPr>
      <w:r>
        <w:rPr>
          <w:color w:val="auto"/>
        </w:rPr>
        <w:t>Отдел статистики строительства, инвестиций и жилищно-коммунального хозяйства:</w:t>
      </w:r>
    </w:p>
    <w:p w:rsidR="00C55766" w:rsidRPr="005011CE" w:rsidRDefault="00C55766" w:rsidP="00C55766">
      <w:pPr>
        <w:pStyle w:val="20"/>
        <w:shd w:val="clear" w:color="auto" w:fill="auto"/>
        <w:spacing w:after="0" w:line="562" w:lineRule="exact"/>
        <w:ind w:left="648" w:firstLine="0"/>
        <w:rPr>
          <w:color w:val="auto"/>
        </w:rPr>
      </w:pPr>
      <w:r w:rsidRPr="005011CE">
        <w:rPr>
          <w:color w:val="auto"/>
        </w:rPr>
        <w:t>начальник отдела;</w:t>
      </w:r>
    </w:p>
    <w:p w:rsidR="00C55766" w:rsidRDefault="00C55766" w:rsidP="00C55766">
      <w:pPr>
        <w:pStyle w:val="20"/>
        <w:shd w:val="clear" w:color="auto" w:fill="auto"/>
        <w:spacing w:after="0" w:line="562" w:lineRule="exact"/>
        <w:ind w:left="648" w:firstLine="0"/>
        <w:rPr>
          <w:color w:val="auto"/>
        </w:rPr>
      </w:pPr>
      <w:r w:rsidRPr="005011CE">
        <w:rPr>
          <w:color w:val="auto"/>
        </w:rPr>
        <w:t>заместитель начальника отдела.</w:t>
      </w:r>
    </w:p>
    <w:p w:rsidR="00C55766" w:rsidRDefault="00C55766" w:rsidP="00C55766">
      <w:pPr>
        <w:pStyle w:val="20"/>
        <w:numPr>
          <w:ilvl w:val="2"/>
          <w:numId w:val="5"/>
        </w:numPr>
        <w:shd w:val="clear" w:color="auto" w:fill="auto"/>
        <w:spacing w:after="0" w:line="562" w:lineRule="exact"/>
        <w:rPr>
          <w:color w:val="auto"/>
        </w:rPr>
      </w:pPr>
      <w:r>
        <w:rPr>
          <w:color w:val="auto"/>
        </w:rPr>
        <w:t>Отдел статистики населения и здравоохранения:</w:t>
      </w:r>
    </w:p>
    <w:p w:rsidR="00C55766" w:rsidRPr="005011CE" w:rsidRDefault="00C55766" w:rsidP="00C55766">
      <w:pPr>
        <w:pStyle w:val="20"/>
        <w:shd w:val="clear" w:color="auto" w:fill="auto"/>
        <w:spacing w:after="0" w:line="562" w:lineRule="exact"/>
        <w:ind w:left="648" w:firstLine="0"/>
        <w:rPr>
          <w:color w:val="auto"/>
        </w:rPr>
      </w:pPr>
      <w:r w:rsidRPr="005011CE">
        <w:rPr>
          <w:color w:val="auto"/>
        </w:rPr>
        <w:t>начальник отдела;</w:t>
      </w:r>
    </w:p>
    <w:p w:rsidR="00C55766" w:rsidRDefault="00C55766" w:rsidP="00C55766">
      <w:pPr>
        <w:pStyle w:val="20"/>
        <w:shd w:val="clear" w:color="auto" w:fill="auto"/>
        <w:spacing w:after="0" w:line="562" w:lineRule="exact"/>
        <w:ind w:left="648" w:firstLine="0"/>
        <w:rPr>
          <w:color w:val="auto"/>
        </w:rPr>
      </w:pPr>
      <w:r w:rsidRPr="005011CE">
        <w:rPr>
          <w:color w:val="auto"/>
        </w:rPr>
        <w:t>заместитель начальника отдела.</w:t>
      </w:r>
    </w:p>
    <w:p w:rsidR="00982D4D" w:rsidRPr="00311E4F" w:rsidRDefault="00982D4D" w:rsidP="00982D4D">
      <w:pPr>
        <w:pStyle w:val="20"/>
        <w:numPr>
          <w:ilvl w:val="2"/>
          <w:numId w:val="5"/>
        </w:numPr>
        <w:shd w:val="clear" w:color="auto" w:fill="auto"/>
        <w:spacing w:after="0" w:line="562" w:lineRule="exact"/>
        <w:rPr>
          <w:color w:val="auto"/>
        </w:rPr>
      </w:pPr>
      <w:r w:rsidRPr="00311E4F">
        <w:rPr>
          <w:color w:val="auto"/>
        </w:rPr>
        <w:t>Административный отдел:</w:t>
      </w:r>
    </w:p>
    <w:p w:rsidR="00982D4D" w:rsidRPr="00311E4F" w:rsidRDefault="00982D4D" w:rsidP="00982D4D">
      <w:pPr>
        <w:pStyle w:val="20"/>
        <w:shd w:val="clear" w:color="auto" w:fill="auto"/>
        <w:spacing w:after="0" w:line="562" w:lineRule="exact"/>
        <w:ind w:left="648" w:firstLine="0"/>
        <w:rPr>
          <w:color w:val="auto"/>
        </w:rPr>
      </w:pPr>
      <w:r w:rsidRPr="00311E4F">
        <w:rPr>
          <w:color w:val="auto"/>
        </w:rPr>
        <w:t>начальник отдела;</w:t>
      </w:r>
    </w:p>
    <w:p w:rsidR="00982D4D" w:rsidRDefault="00311E4F" w:rsidP="00982D4D">
      <w:pPr>
        <w:pStyle w:val="20"/>
        <w:shd w:val="clear" w:color="auto" w:fill="auto"/>
        <w:spacing w:after="0" w:line="562" w:lineRule="exact"/>
        <w:ind w:left="648" w:firstLine="0"/>
        <w:rPr>
          <w:color w:val="auto"/>
        </w:rPr>
      </w:pPr>
      <w:r>
        <w:rPr>
          <w:color w:val="auto"/>
        </w:rPr>
        <w:t>заместитель начальника отдела.</w:t>
      </w:r>
    </w:p>
    <w:p w:rsidR="004D4BA5" w:rsidRPr="00311E4F" w:rsidRDefault="004D4BA5" w:rsidP="004D4BA5">
      <w:pPr>
        <w:pStyle w:val="20"/>
        <w:numPr>
          <w:ilvl w:val="2"/>
          <w:numId w:val="5"/>
        </w:numPr>
        <w:shd w:val="clear" w:color="auto" w:fill="auto"/>
        <w:spacing w:after="0" w:line="562" w:lineRule="exact"/>
        <w:rPr>
          <w:color w:val="auto"/>
        </w:rPr>
      </w:pPr>
      <w:r w:rsidRPr="00311E4F">
        <w:rPr>
          <w:color w:val="auto"/>
        </w:rPr>
        <w:t>Отдел государственной службы и кадров:</w:t>
      </w:r>
    </w:p>
    <w:p w:rsidR="004D4BA5" w:rsidRDefault="004D4BA5" w:rsidP="004D4BA5">
      <w:pPr>
        <w:pStyle w:val="20"/>
        <w:shd w:val="clear" w:color="auto" w:fill="auto"/>
        <w:spacing w:after="0" w:line="562" w:lineRule="exact"/>
        <w:ind w:left="648" w:firstLine="0"/>
        <w:rPr>
          <w:color w:val="auto"/>
        </w:rPr>
      </w:pPr>
      <w:r w:rsidRPr="00311E4F">
        <w:rPr>
          <w:color w:val="auto"/>
        </w:rPr>
        <w:t>начальник отдела</w:t>
      </w:r>
      <w:r w:rsidR="00B8194D">
        <w:rPr>
          <w:color w:val="auto"/>
        </w:rPr>
        <w:t>;</w:t>
      </w:r>
    </w:p>
    <w:p w:rsidR="00B8194D" w:rsidRDefault="00B8194D" w:rsidP="004D4BA5">
      <w:pPr>
        <w:pStyle w:val="20"/>
        <w:shd w:val="clear" w:color="auto" w:fill="auto"/>
        <w:spacing w:after="0" w:line="562" w:lineRule="exact"/>
        <w:ind w:left="648" w:firstLine="0"/>
        <w:rPr>
          <w:color w:val="auto"/>
        </w:rPr>
      </w:pPr>
      <w:r>
        <w:rPr>
          <w:color w:val="auto"/>
        </w:rPr>
        <w:t>заместитель начальника отдела.</w:t>
      </w:r>
    </w:p>
    <w:p w:rsidR="004D4BA5" w:rsidRPr="001007B5" w:rsidRDefault="004D4BA5" w:rsidP="004D4BA5">
      <w:pPr>
        <w:pStyle w:val="20"/>
        <w:numPr>
          <w:ilvl w:val="2"/>
          <w:numId w:val="5"/>
        </w:numPr>
        <w:shd w:val="clear" w:color="auto" w:fill="auto"/>
        <w:spacing w:after="0" w:line="562" w:lineRule="exact"/>
        <w:rPr>
          <w:color w:val="auto"/>
        </w:rPr>
      </w:pPr>
      <w:r w:rsidRPr="001007B5">
        <w:rPr>
          <w:color w:val="auto"/>
        </w:rPr>
        <w:t>Финансово-экономический отдел:</w:t>
      </w:r>
    </w:p>
    <w:p w:rsidR="004D4BA5" w:rsidRPr="001007B5" w:rsidRDefault="004D4BA5" w:rsidP="004D4BA5">
      <w:pPr>
        <w:pStyle w:val="20"/>
        <w:shd w:val="clear" w:color="auto" w:fill="auto"/>
        <w:spacing w:after="0" w:line="562" w:lineRule="exact"/>
        <w:ind w:left="648" w:firstLine="0"/>
        <w:rPr>
          <w:color w:val="auto"/>
        </w:rPr>
      </w:pPr>
      <w:r w:rsidRPr="001007B5">
        <w:rPr>
          <w:color w:val="auto"/>
        </w:rPr>
        <w:t>начальник отдела;</w:t>
      </w:r>
    </w:p>
    <w:p w:rsidR="004D4BA5" w:rsidRDefault="001007B5" w:rsidP="004D4BA5">
      <w:pPr>
        <w:pStyle w:val="20"/>
        <w:shd w:val="clear" w:color="auto" w:fill="auto"/>
        <w:spacing w:after="0" w:line="562" w:lineRule="exact"/>
        <w:ind w:left="648" w:firstLine="0"/>
        <w:rPr>
          <w:color w:val="auto"/>
        </w:rPr>
      </w:pPr>
      <w:r w:rsidRPr="001007B5">
        <w:rPr>
          <w:color w:val="auto"/>
        </w:rPr>
        <w:t>замест</w:t>
      </w:r>
      <w:bookmarkStart w:id="1" w:name="_GoBack"/>
      <w:bookmarkEnd w:id="1"/>
      <w:r w:rsidRPr="001007B5">
        <w:rPr>
          <w:color w:val="auto"/>
        </w:rPr>
        <w:t>итель начальника отдела.</w:t>
      </w:r>
    </w:p>
    <w:p w:rsidR="004D4BA5" w:rsidRDefault="004D4BA5" w:rsidP="004D4BA5">
      <w:pPr>
        <w:pStyle w:val="20"/>
        <w:numPr>
          <w:ilvl w:val="2"/>
          <w:numId w:val="5"/>
        </w:numPr>
        <w:shd w:val="clear" w:color="auto" w:fill="auto"/>
        <w:spacing w:after="0" w:line="562" w:lineRule="exact"/>
        <w:rPr>
          <w:color w:val="auto"/>
        </w:rPr>
      </w:pPr>
      <w:r>
        <w:rPr>
          <w:color w:val="auto"/>
        </w:rPr>
        <w:lastRenderedPageBreak/>
        <w:t>Отдел информационных ресурсов и технологий:</w:t>
      </w:r>
    </w:p>
    <w:p w:rsidR="004D4BA5" w:rsidRPr="00982D4D" w:rsidRDefault="004D4BA5" w:rsidP="004D4BA5">
      <w:pPr>
        <w:pStyle w:val="20"/>
        <w:shd w:val="clear" w:color="auto" w:fill="auto"/>
        <w:spacing w:after="0" w:line="562" w:lineRule="exact"/>
        <w:ind w:left="648" w:firstLine="0"/>
        <w:rPr>
          <w:color w:val="auto"/>
        </w:rPr>
      </w:pPr>
      <w:r w:rsidRPr="00982D4D">
        <w:rPr>
          <w:color w:val="auto"/>
        </w:rPr>
        <w:t>начальник отдела;</w:t>
      </w:r>
    </w:p>
    <w:p w:rsidR="00931A7F" w:rsidRDefault="00931A7F" w:rsidP="00931A7F">
      <w:pPr>
        <w:pStyle w:val="20"/>
        <w:shd w:val="clear" w:color="auto" w:fill="auto"/>
        <w:spacing w:after="0" w:line="562" w:lineRule="exact"/>
        <w:ind w:left="648" w:firstLine="0"/>
        <w:rPr>
          <w:color w:val="auto"/>
        </w:rPr>
      </w:pPr>
      <w:r>
        <w:rPr>
          <w:color w:val="auto"/>
        </w:rPr>
        <w:t>заместитель начальника отдела.</w:t>
      </w:r>
    </w:p>
    <w:p w:rsidR="004D4BA5" w:rsidRDefault="004D4BA5" w:rsidP="004D4BA5">
      <w:pPr>
        <w:pStyle w:val="20"/>
        <w:numPr>
          <w:ilvl w:val="2"/>
          <w:numId w:val="5"/>
        </w:numPr>
        <w:shd w:val="clear" w:color="auto" w:fill="auto"/>
        <w:spacing w:after="0" w:line="562" w:lineRule="exact"/>
        <w:rPr>
          <w:color w:val="auto"/>
        </w:rPr>
      </w:pPr>
      <w:r>
        <w:rPr>
          <w:color w:val="auto"/>
        </w:rPr>
        <w:t xml:space="preserve">Отдел ведения </w:t>
      </w:r>
      <w:proofErr w:type="spellStart"/>
      <w:r>
        <w:rPr>
          <w:color w:val="auto"/>
        </w:rPr>
        <w:t>статрегистра</w:t>
      </w:r>
      <w:proofErr w:type="spellEnd"/>
      <w:r>
        <w:rPr>
          <w:color w:val="auto"/>
        </w:rPr>
        <w:t xml:space="preserve"> и общероссийских классификаторов:</w:t>
      </w:r>
    </w:p>
    <w:p w:rsidR="004D4BA5" w:rsidRPr="00982D4D" w:rsidRDefault="004D4BA5" w:rsidP="004D4BA5">
      <w:pPr>
        <w:pStyle w:val="20"/>
        <w:shd w:val="clear" w:color="auto" w:fill="auto"/>
        <w:spacing w:after="0" w:line="562" w:lineRule="exact"/>
        <w:ind w:left="648" w:firstLine="0"/>
        <w:rPr>
          <w:color w:val="auto"/>
        </w:rPr>
      </w:pPr>
      <w:r w:rsidRPr="00982D4D">
        <w:rPr>
          <w:color w:val="auto"/>
        </w:rPr>
        <w:t>начальник отдела;</w:t>
      </w:r>
    </w:p>
    <w:p w:rsidR="004D4BA5" w:rsidRDefault="004D4BA5" w:rsidP="004D4BA5">
      <w:pPr>
        <w:pStyle w:val="20"/>
        <w:shd w:val="clear" w:color="auto" w:fill="auto"/>
        <w:spacing w:after="0" w:line="562" w:lineRule="exact"/>
        <w:ind w:left="648" w:firstLine="0"/>
        <w:rPr>
          <w:color w:val="auto"/>
        </w:rPr>
      </w:pPr>
      <w:r w:rsidRPr="00982D4D">
        <w:rPr>
          <w:color w:val="auto"/>
        </w:rPr>
        <w:t>заместитель начальника отдела.</w:t>
      </w:r>
    </w:p>
    <w:p w:rsidR="00576FAE" w:rsidRDefault="00576FAE" w:rsidP="00576FAE">
      <w:pPr>
        <w:pStyle w:val="20"/>
        <w:numPr>
          <w:ilvl w:val="2"/>
          <w:numId w:val="5"/>
        </w:numPr>
        <w:shd w:val="clear" w:color="auto" w:fill="auto"/>
        <w:spacing w:after="0" w:line="562" w:lineRule="exact"/>
        <w:rPr>
          <w:color w:val="auto"/>
        </w:rPr>
      </w:pPr>
      <w:r>
        <w:rPr>
          <w:color w:val="auto"/>
        </w:rPr>
        <w:t>Отдел по защите государственной тайны:</w:t>
      </w:r>
    </w:p>
    <w:p w:rsidR="00576FAE" w:rsidRDefault="00576FAE" w:rsidP="00576FAE">
      <w:pPr>
        <w:pStyle w:val="20"/>
        <w:shd w:val="clear" w:color="auto" w:fill="auto"/>
        <w:spacing w:after="0" w:line="562" w:lineRule="exact"/>
        <w:ind w:left="567" w:firstLine="0"/>
        <w:jc w:val="left"/>
        <w:rPr>
          <w:color w:val="auto"/>
        </w:rPr>
      </w:pPr>
      <w:r>
        <w:rPr>
          <w:color w:val="auto"/>
        </w:rPr>
        <w:t>начальник отдела.</w:t>
      </w:r>
    </w:p>
    <w:p w:rsidR="0047693A" w:rsidRPr="0047693A" w:rsidRDefault="0047693A" w:rsidP="00576FAE">
      <w:pPr>
        <w:pStyle w:val="20"/>
        <w:shd w:val="clear" w:color="auto" w:fill="auto"/>
        <w:spacing w:after="0" w:line="562" w:lineRule="exact"/>
        <w:ind w:left="567" w:firstLine="0"/>
        <w:jc w:val="left"/>
        <w:rPr>
          <w:color w:val="auto"/>
        </w:rPr>
      </w:pPr>
    </w:p>
    <w:p w:rsidR="000F6462" w:rsidRPr="0047693A" w:rsidRDefault="000F6462" w:rsidP="0047693A">
      <w:pPr>
        <w:pStyle w:val="20"/>
        <w:shd w:val="clear" w:color="auto" w:fill="auto"/>
        <w:tabs>
          <w:tab w:val="left" w:pos="896"/>
        </w:tabs>
        <w:spacing w:after="0" w:line="360" w:lineRule="auto"/>
        <w:ind w:firstLine="567"/>
        <w:rPr>
          <w:b/>
          <w:color w:val="auto"/>
        </w:rPr>
      </w:pPr>
      <w:r w:rsidRPr="0047693A">
        <w:rPr>
          <w:b/>
          <w:color w:val="auto"/>
        </w:rPr>
        <w:t>1</w:t>
      </w:r>
      <w:r w:rsidRPr="0047693A">
        <w:rPr>
          <w:b/>
          <w:color w:val="auto"/>
          <w:vertAlign w:val="superscript"/>
        </w:rPr>
        <w:t>1</w:t>
      </w:r>
      <w:r w:rsidRPr="0047693A">
        <w:rPr>
          <w:b/>
          <w:color w:val="auto"/>
        </w:rPr>
        <w:t>. Должности федеральной государственной гражданской службы категории «помощники (советники)»:</w:t>
      </w:r>
    </w:p>
    <w:p w:rsidR="000F6462" w:rsidRPr="0047693A" w:rsidRDefault="000F6462" w:rsidP="0047693A">
      <w:pPr>
        <w:pStyle w:val="20"/>
        <w:shd w:val="clear" w:color="auto" w:fill="auto"/>
        <w:tabs>
          <w:tab w:val="left" w:pos="1114"/>
        </w:tabs>
        <w:spacing w:after="0" w:line="360" w:lineRule="auto"/>
        <w:ind w:left="648" w:hanging="81"/>
        <w:rPr>
          <w:color w:val="auto"/>
        </w:rPr>
      </w:pPr>
      <w:r w:rsidRPr="0047693A">
        <w:rPr>
          <w:color w:val="auto"/>
        </w:rPr>
        <w:t>1</w:t>
      </w:r>
      <w:r w:rsidRPr="0047693A">
        <w:rPr>
          <w:color w:val="auto"/>
          <w:vertAlign w:val="superscript"/>
        </w:rPr>
        <w:t>1</w:t>
      </w:r>
      <w:r w:rsidRPr="0047693A">
        <w:rPr>
          <w:color w:val="auto"/>
        </w:rPr>
        <w:t>.1. Ведущая группа должностей:</w:t>
      </w:r>
    </w:p>
    <w:p w:rsidR="000F6462" w:rsidRPr="0047693A" w:rsidRDefault="000F6462" w:rsidP="0047693A">
      <w:pPr>
        <w:pStyle w:val="20"/>
        <w:shd w:val="clear" w:color="auto" w:fill="auto"/>
        <w:tabs>
          <w:tab w:val="left" w:pos="1114"/>
        </w:tabs>
        <w:spacing w:after="0" w:line="360" w:lineRule="auto"/>
        <w:ind w:left="648" w:hanging="81"/>
        <w:rPr>
          <w:color w:val="auto"/>
        </w:rPr>
      </w:pPr>
      <w:r w:rsidRPr="0047693A">
        <w:rPr>
          <w:color w:val="auto"/>
        </w:rPr>
        <w:t>1</w:t>
      </w:r>
      <w:r w:rsidRPr="0047693A">
        <w:rPr>
          <w:color w:val="auto"/>
          <w:vertAlign w:val="superscript"/>
        </w:rPr>
        <w:t>1</w:t>
      </w:r>
      <w:r w:rsidRPr="0047693A">
        <w:rPr>
          <w:color w:val="auto"/>
        </w:rPr>
        <w:t xml:space="preserve">.1.1. помощник руководителя </w:t>
      </w:r>
      <w:proofErr w:type="spellStart"/>
      <w:r w:rsidRPr="0047693A">
        <w:rPr>
          <w:color w:val="auto"/>
        </w:rPr>
        <w:t>Нижегородстата</w:t>
      </w:r>
      <w:proofErr w:type="spellEnd"/>
      <w:r w:rsidRPr="0047693A">
        <w:rPr>
          <w:color w:val="auto"/>
        </w:rPr>
        <w:t>.</w:t>
      </w:r>
    </w:p>
    <w:p w:rsidR="000F6462" w:rsidRPr="002813E4" w:rsidRDefault="000F6462" w:rsidP="000F6462">
      <w:pPr>
        <w:pStyle w:val="20"/>
        <w:shd w:val="clear" w:color="auto" w:fill="auto"/>
        <w:tabs>
          <w:tab w:val="left" w:pos="1114"/>
        </w:tabs>
        <w:spacing w:after="0" w:line="360" w:lineRule="auto"/>
        <w:ind w:left="648" w:firstLine="0"/>
        <w:rPr>
          <w:color w:val="FF0000"/>
        </w:rPr>
      </w:pPr>
    </w:p>
    <w:p w:rsidR="00C43C1A" w:rsidRPr="00EB1BA1" w:rsidRDefault="00C43C1A" w:rsidP="00437A02">
      <w:pPr>
        <w:pStyle w:val="20"/>
        <w:numPr>
          <w:ilvl w:val="0"/>
          <w:numId w:val="2"/>
        </w:numPr>
        <w:shd w:val="clear" w:color="auto" w:fill="auto"/>
        <w:tabs>
          <w:tab w:val="left" w:pos="896"/>
        </w:tabs>
        <w:spacing w:after="48" w:line="322" w:lineRule="exact"/>
        <w:ind w:firstLine="425"/>
        <w:rPr>
          <w:b/>
          <w:color w:val="00B050"/>
        </w:rPr>
      </w:pPr>
      <w:r w:rsidRPr="00EB1BA1">
        <w:rPr>
          <w:b/>
          <w:color w:val="auto"/>
        </w:rPr>
        <w:t>Отдельные должности федеральной государственной гражданской службы категории «специалисты»</w:t>
      </w:r>
      <w:r w:rsidR="00EB1BA1" w:rsidRPr="00EB1BA1">
        <w:rPr>
          <w:b/>
          <w:color w:val="auto"/>
        </w:rPr>
        <w:t>:</w:t>
      </w:r>
      <w:r w:rsidR="00BA079F">
        <w:rPr>
          <w:b/>
          <w:color w:val="auto"/>
        </w:rPr>
        <w:t xml:space="preserve"> </w:t>
      </w:r>
      <w:r w:rsidR="00BA079F" w:rsidRPr="00BA079F">
        <w:rPr>
          <w:color w:val="auto"/>
        </w:rPr>
        <w:t>*</w:t>
      </w:r>
    </w:p>
    <w:p w:rsidR="00311E4F" w:rsidRDefault="00C43C1A" w:rsidP="00EB1BA1">
      <w:pPr>
        <w:pStyle w:val="20"/>
        <w:numPr>
          <w:ilvl w:val="1"/>
          <w:numId w:val="6"/>
        </w:numPr>
        <w:shd w:val="clear" w:color="auto" w:fill="auto"/>
        <w:tabs>
          <w:tab w:val="left" w:pos="567"/>
          <w:tab w:val="left" w:pos="1114"/>
        </w:tabs>
        <w:spacing w:after="0" w:line="562" w:lineRule="exact"/>
        <w:ind w:left="567" w:right="-86" w:firstLine="0"/>
        <w:jc w:val="left"/>
        <w:rPr>
          <w:color w:val="auto"/>
        </w:rPr>
      </w:pPr>
      <w:r w:rsidRPr="00EB1BA1">
        <w:rPr>
          <w:color w:val="auto"/>
        </w:rPr>
        <w:t>Старшая группа</w:t>
      </w:r>
      <w:r w:rsidR="00EB1BA1" w:rsidRPr="00EB1BA1">
        <w:rPr>
          <w:color w:val="auto"/>
        </w:rPr>
        <w:t xml:space="preserve"> </w:t>
      </w:r>
      <w:r w:rsidRPr="00EB1BA1">
        <w:rPr>
          <w:color w:val="auto"/>
        </w:rPr>
        <w:t>должностей:</w:t>
      </w:r>
    </w:p>
    <w:p w:rsidR="00311E4F" w:rsidRPr="00AA2ACB" w:rsidRDefault="00311E4F" w:rsidP="00311E4F">
      <w:pPr>
        <w:pStyle w:val="20"/>
        <w:numPr>
          <w:ilvl w:val="2"/>
          <w:numId w:val="6"/>
        </w:numPr>
        <w:shd w:val="clear" w:color="auto" w:fill="auto"/>
        <w:tabs>
          <w:tab w:val="left" w:pos="567"/>
          <w:tab w:val="left" w:pos="1114"/>
        </w:tabs>
        <w:spacing w:after="0" w:line="562" w:lineRule="exact"/>
        <w:ind w:left="567" w:right="-86" w:firstLine="0"/>
        <w:jc w:val="left"/>
        <w:rPr>
          <w:color w:val="auto"/>
        </w:rPr>
      </w:pPr>
      <w:r w:rsidRPr="00AA2ACB">
        <w:rPr>
          <w:color w:val="auto"/>
        </w:rPr>
        <w:t>Административный отдел:</w:t>
      </w:r>
    </w:p>
    <w:p w:rsidR="00311E4F" w:rsidRPr="003A5C5C" w:rsidRDefault="00311E4F" w:rsidP="00311E4F">
      <w:pPr>
        <w:pStyle w:val="20"/>
        <w:shd w:val="clear" w:color="auto" w:fill="auto"/>
        <w:spacing w:after="0" w:line="562" w:lineRule="exact"/>
        <w:ind w:left="567" w:firstLine="0"/>
        <w:rPr>
          <w:color w:val="auto"/>
        </w:rPr>
      </w:pPr>
      <w:r w:rsidRPr="003A5C5C">
        <w:rPr>
          <w:color w:val="auto"/>
        </w:rPr>
        <w:t>главный специалист-эксперт</w:t>
      </w:r>
      <w:r w:rsidR="003A5C5C" w:rsidRPr="003A5C5C">
        <w:rPr>
          <w:color w:val="auto"/>
        </w:rPr>
        <w:t xml:space="preserve"> (</w:t>
      </w:r>
      <w:r w:rsidR="00487C5E">
        <w:rPr>
          <w:color w:val="auto"/>
        </w:rPr>
        <w:t xml:space="preserve">обеспечение </w:t>
      </w:r>
      <w:r w:rsidR="003A5C5C" w:rsidRPr="003A5C5C">
        <w:rPr>
          <w:bCs/>
          <w:color w:val="auto"/>
        </w:rPr>
        <w:t>приобретени</w:t>
      </w:r>
      <w:r w:rsidR="00487C5E">
        <w:rPr>
          <w:bCs/>
          <w:color w:val="auto"/>
        </w:rPr>
        <w:t>я</w:t>
      </w:r>
      <w:r w:rsidR="003A5C5C">
        <w:rPr>
          <w:bCs/>
          <w:color w:val="auto"/>
        </w:rPr>
        <w:t xml:space="preserve"> </w:t>
      </w:r>
      <w:r w:rsidR="003A5C5C" w:rsidRPr="003A5C5C">
        <w:rPr>
          <w:bCs/>
          <w:color w:val="auto"/>
        </w:rPr>
        <w:t>материально-технических ресурсов)</w:t>
      </w:r>
      <w:r w:rsidRPr="003A5C5C">
        <w:rPr>
          <w:color w:val="auto"/>
        </w:rPr>
        <w:t>;</w:t>
      </w:r>
    </w:p>
    <w:p w:rsidR="00311E4F" w:rsidRPr="00F02542" w:rsidRDefault="00311E4F" w:rsidP="00311E4F">
      <w:pPr>
        <w:pStyle w:val="20"/>
        <w:shd w:val="clear" w:color="auto" w:fill="auto"/>
        <w:spacing w:after="0" w:line="562" w:lineRule="exact"/>
        <w:ind w:left="567" w:firstLine="0"/>
        <w:rPr>
          <w:color w:val="auto"/>
        </w:rPr>
      </w:pPr>
      <w:r w:rsidRPr="00F02542">
        <w:rPr>
          <w:color w:val="auto"/>
        </w:rPr>
        <w:t>главный специалист-эксперт</w:t>
      </w:r>
      <w:r w:rsidR="00F02542" w:rsidRPr="00F02542">
        <w:rPr>
          <w:color w:val="auto"/>
        </w:rPr>
        <w:t xml:space="preserve"> (осуществление закупок товаров, работ, услуг)</w:t>
      </w:r>
      <w:r w:rsidRPr="00F02542">
        <w:rPr>
          <w:color w:val="auto"/>
        </w:rPr>
        <w:t>;</w:t>
      </w:r>
    </w:p>
    <w:p w:rsidR="00E44AF4" w:rsidRPr="00F02542" w:rsidRDefault="003A5C5C" w:rsidP="00E44AF4">
      <w:pPr>
        <w:pStyle w:val="20"/>
        <w:shd w:val="clear" w:color="auto" w:fill="auto"/>
        <w:spacing w:after="0" w:line="562" w:lineRule="exact"/>
        <w:ind w:left="567" w:firstLine="0"/>
        <w:rPr>
          <w:color w:val="auto"/>
        </w:rPr>
      </w:pPr>
      <w:r w:rsidRPr="00F02542">
        <w:rPr>
          <w:color w:val="auto"/>
        </w:rPr>
        <w:t>главный специалист-эксперт</w:t>
      </w:r>
      <w:r w:rsidR="00F02542" w:rsidRPr="00F02542">
        <w:rPr>
          <w:color w:val="auto"/>
        </w:rPr>
        <w:t xml:space="preserve"> (представление и защита в судебных органах прав и законных интересов </w:t>
      </w:r>
      <w:proofErr w:type="spellStart"/>
      <w:r w:rsidR="00F02542" w:rsidRPr="00F02542">
        <w:rPr>
          <w:color w:val="auto"/>
        </w:rPr>
        <w:t>Нижегородстата</w:t>
      </w:r>
      <w:proofErr w:type="spellEnd"/>
      <w:r w:rsidR="00F02542" w:rsidRPr="00F02542">
        <w:rPr>
          <w:color w:val="auto"/>
        </w:rPr>
        <w:t>)</w:t>
      </w:r>
      <w:r w:rsidRPr="00F02542">
        <w:rPr>
          <w:color w:val="auto"/>
        </w:rPr>
        <w:t>.</w:t>
      </w:r>
    </w:p>
    <w:p w:rsidR="00311E4F" w:rsidRPr="00311E4F" w:rsidRDefault="00311E4F" w:rsidP="00311E4F">
      <w:pPr>
        <w:pStyle w:val="20"/>
        <w:numPr>
          <w:ilvl w:val="2"/>
          <w:numId w:val="6"/>
        </w:numPr>
        <w:shd w:val="clear" w:color="auto" w:fill="auto"/>
        <w:spacing w:after="0" w:line="562" w:lineRule="exact"/>
        <w:ind w:left="567" w:firstLine="0"/>
        <w:rPr>
          <w:color w:val="auto"/>
        </w:rPr>
      </w:pPr>
      <w:r w:rsidRPr="00311E4F">
        <w:rPr>
          <w:color w:val="auto"/>
        </w:rPr>
        <w:t>Отдел государственной службы и кадров:</w:t>
      </w:r>
    </w:p>
    <w:p w:rsidR="00311E4F" w:rsidRPr="00F02542" w:rsidRDefault="00311E4F" w:rsidP="00311E4F">
      <w:pPr>
        <w:pStyle w:val="20"/>
        <w:shd w:val="clear" w:color="auto" w:fill="auto"/>
        <w:spacing w:after="0" w:line="562" w:lineRule="exact"/>
        <w:ind w:left="567" w:firstLine="0"/>
        <w:rPr>
          <w:color w:val="auto"/>
        </w:rPr>
      </w:pPr>
      <w:r w:rsidRPr="00F02542">
        <w:rPr>
          <w:color w:val="auto"/>
        </w:rPr>
        <w:t>главный специалист-эксперт</w:t>
      </w:r>
      <w:r w:rsidR="00F02542" w:rsidRPr="00F02542">
        <w:rPr>
          <w:color w:val="auto"/>
        </w:rPr>
        <w:t xml:space="preserve"> (</w:t>
      </w:r>
      <w:proofErr w:type="gramStart"/>
      <w:r w:rsidR="00F02542" w:rsidRPr="00F02542">
        <w:rPr>
          <w:color w:val="auto"/>
        </w:rPr>
        <w:t>контроль за</w:t>
      </w:r>
      <w:proofErr w:type="gramEnd"/>
      <w:r w:rsidR="00F02542" w:rsidRPr="00F02542">
        <w:rPr>
          <w:color w:val="auto"/>
        </w:rPr>
        <w:t xml:space="preserve"> соблюдением законодательства Российской Федерации о противодействии коррупции)</w:t>
      </w:r>
      <w:r w:rsidRPr="00F02542">
        <w:rPr>
          <w:color w:val="auto"/>
        </w:rPr>
        <w:t>;</w:t>
      </w:r>
    </w:p>
    <w:p w:rsidR="00311E4F" w:rsidRPr="00D55FB5" w:rsidRDefault="00311E4F" w:rsidP="00311E4F">
      <w:pPr>
        <w:pStyle w:val="20"/>
        <w:shd w:val="clear" w:color="auto" w:fill="auto"/>
        <w:spacing w:after="0" w:line="562" w:lineRule="exact"/>
        <w:ind w:left="567" w:firstLine="0"/>
        <w:rPr>
          <w:color w:val="auto"/>
        </w:rPr>
      </w:pPr>
      <w:r w:rsidRPr="00D55FB5">
        <w:rPr>
          <w:color w:val="auto"/>
        </w:rPr>
        <w:lastRenderedPageBreak/>
        <w:t>ведущий специалист-эксперт</w:t>
      </w:r>
      <w:r w:rsidR="00D55FB5" w:rsidRPr="00D55FB5">
        <w:rPr>
          <w:color w:val="auto"/>
        </w:rPr>
        <w:t xml:space="preserve"> (организация и обеспечение проведения конкурсов на замещение вакантных должностей гражданской службы)</w:t>
      </w:r>
      <w:r w:rsidRPr="00D55FB5">
        <w:rPr>
          <w:color w:val="auto"/>
        </w:rPr>
        <w:t>.</w:t>
      </w:r>
    </w:p>
    <w:p w:rsidR="001007B5" w:rsidRPr="00480E66" w:rsidRDefault="001007B5" w:rsidP="001007B5">
      <w:pPr>
        <w:pStyle w:val="20"/>
        <w:numPr>
          <w:ilvl w:val="2"/>
          <w:numId w:val="6"/>
        </w:numPr>
        <w:shd w:val="clear" w:color="auto" w:fill="auto"/>
        <w:spacing w:after="0" w:line="562" w:lineRule="exact"/>
        <w:ind w:left="567" w:firstLine="0"/>
        <w:rPr>
          <w:color w:val="auto"/>
        </w:rPr>
      </w:pPr>
      <w:r w:rsidRPr="00480E66">
        <w:rPr>
          <w:color w:val="auto"/>
        </w:rPr>
        <w:t>Финансово-экономический отдел:</w:t>
      </w:r>
    </w:p>
    <w:p w:rsidR="00806B9E" w:rsidRPr="00480E66" w:rsidRDefault="00806B9E" w:rsidP="00806B9E">
      <w:pPr>
        <w:pStyle w:val="20"/>
        <w:shd w:val="clear" w:color="auto" w:fill="auto"/>
        <w:spacing w:after="0" w:line="562" w:lineRule="exact"/>
        <w:ind w:left="567" w:firstLine="0"/>
        <w:rPr>
          <w:color w:val="auto"/>
        </w:rPr>
      </w:pPr>
      <w:r w:rsidRPr="00480E66">
        <w:rPr>
          <w:color w:val="auto"/>
        </w:rPr>
        <w:t>главный специалист-эксперт</w:t>
      </w:r>
      <w:r w:rsidR="00D55FB5" w:rsidRPr="00480E66">
        <w:rPr>
          <w:color w:val="auto"/>
        </w:rPr>
        <w:t xml:space="preserve"> (</w:t>
      </w:r>
      <w:r w:rsidR="00480E66" w:rsidRPr="00480E66">
        <w:rPr>
          <w:bCs/>
          <w:color w:val="auto"/>
          <w:spacing w:val="4"/>
        </w:rPr>
        <w:t xml:space="preserve">осуществление финансового планирования и распределения финансирования для осуществления деятельности </w:t>
      </w:r>
      <w:proofErr w:type="spellStart"/>
      <w:r w:rsidR="00480E66" w:rsidRPr="00480E66">
        <w:rPr>
          <w:bCs/>
          <w:color w:val="auto"/>
          <w:spacing w:val="4"/>
        </w:rPr>
        <w:t>Нижегородстата</w:t>
      </w:r>
      <w:proofErr w:type="spellEnd"/>
      <w:r w:rsidR="00D55FB5" w:rsidRPr="00480E66">
        <w:rPr>
          <w:color w:val="auto"/>
        </w:rPr>
        <w:t>)</w:t>
      </w:r>
      <w:r w:rsidRPr="00480E66">
        <w:rPr>
          <w:color w:val="auto"/>
        </w:rPr>
        <w:t>;</w:t>
      </w:r>
    </w:p>
    <w:p w:rsidR="00806B9E" w:rsidRPr="00655F9E" w:rsidRDefault="00806B9E" w:rsidP="00806B9E">
      <w:pPr>
        <w:pStyle w:val="20"/>
        <w:shd w:val="clear" w:color="auto" w:fill="auto"/>
        <w:spacing w:after="0" w:line="562" w:lineRule="exact"/>
        <w:ind w:left="567" w:firstLine="0"/>
        <w:rPr>
          <w:color w:val="auto"/>
        </w:rPr>
      </w:pPr>
      <w:r w:rsidRPr="00655F9E">
        <w:rPr>
          <w:color w:val="auto"/>
        </w:rPr>
        <w:t>главный специалист-эксперт</w:t>
      </w:r>
      <w:r w:rsidR="00D55FB5" w:rsidRPr="00655F9E">
        <w:rPr>
          <w:color w:val="auto"/>
        </w:rPr>
        <w:t xml:space="preserve"> (</w:t>
      </w:r>
      <w:r w:rsidR="00655F9E" w:rsidRPr="00655F9E">
        <w:rPr>
          <w:color w:val="auto"/>
        </w:rPr>
        <w:t>участие в проведении инвентаризаций нефинансовых активов; переоценка основных средств</w:t>
      </w:r>
      <w:r w:rsidR="00D55FB5" w:rsidRPr="00655F9E">
        <w:rPr>
          <w:color w:val="auto"/>
        </w:rPr>
        <w:t>)</w:t>
      </w:r>
      <w:r w:rsidRPr="00655F9E">
        <w:rPr>
          <w:color w:val="auto"/>
        </w:rPr>
        <w:t>.</w:t>
      </w:r>
    </w:p>
    <w:p w:rsidR="00AA2ACB" w:rsidRDefault="00AA2ACB" w:rsidP="00806B9E">
      <w:pPr>
        <w:pStyle w:val="20"/>
        <w:shd w:val="clear" w:color="auto" w:fill="auto"/>
        <w:spacing w:after="0" w:line="562" w:lineRule="exact"/>
        <w:ind w:left="567" w:firstLine="0"/>
        <w:rPr>
          <w:color w:val="auto"/>
        </w:rPr>
      </w:pPr>
    </w:p>
    <w:p w:rsidR="00C43C1A" w:rsidRPr="00BF69EA" w:rsidRDefault="00C43C1A" w:rsidP="00437A02">
      <w:pPr>
        <w:pStyle w:val="20"/>
        <w:numPr>
          <w:ilvl w:val="0"/>
          <w:numId w:val="6"/>
        </w:numPr>
        <w:shd w:val="clear" w:color="auto" w:fill="auto"/>
        <w:tabs>
          <w:tab w:val="left" w:pos="893"/>
        </w:tabs>
        <w:spacing w:after="48" w:line="322" w:lineRule="exact"/>
        <w:ind w:left="0" w:firstLine="567"/>
        <w:rPr>
          <w:color w:val="auto"/>
        </w:rPr>
      </w:pPr>
      <w:r w:rsidRPr="00BF69EA">
        <w:rPr>
          <w:b/>
          <w:color w:val="auto"/>
        </w:rPr>
        <w:t>Отдельные должности федеральной государственной гражданской службы категории «обеспечивающие специалисты»</w:t>
      </w:r>
      <w:r w:rsidR="00F151CE" w:rsidRPr="00BF69EA">
        <w:rPr>
          <w:color w:val="auto"/>
        </w:rPr>
        <w:t>:</w:t>
      </w:r>
      <w:r w:rsidR="00D55FB5">
        <w:rPr>
          <w:color w:val="auto"/>
        </w:rPr>
        <w:t xml:space="preserve"> </w:t>
      </w:r>
      <w:r w:rsidR="00D55FB5" w:rsidRPr="00D55FB5">
        <w:rPr>
          <w:color w:val="auto"/>
        </w:rPr>
        <w:t>*</w:t>
      </w:r>
      <w:r w:rsidRPr="00D55FB5">
        <w:rPr>
          <w:color w:val="auto"/>
        </w:rPr>
        <w:t xml:space="preserve"> </w:t>
      </w:r>
    </w:p>
    <w:p w:rsidR="002F1178" w:rsidRPr="00BF69EA" w:rsidRDefault="00C43C1A" w:rsidP="00F151CE">
      <w:pPr>
        <w:pStyle w:val="20"/>
        <w:numPr>
          <w:ilvl w:val="1"/>
          <w:numId w:val="6"/>
        </w:numPr>
        <w:shd w:val="clear" w:color="auto" w:fill="auto"/>
        <w:tabs>
          <w:tab w:val="left" w:pos="567"/>
          <w:tab w:val="left" w:pos="1109"/>
        </w:tabs>
        <w:spacing w:after="0" w:line="562" w:lineRule="exact"/>
        <w:ind w:left="567" w:right="2324" w:firstLine="0"/>
        <w:jc w:val="left"/>
        <w:rPr>
          <w:color w:val="auto"/>
        </w:rPr>
      </w:pPr>
      <w:r w:rsidRPr="00BF69EA">
        <w:rPr>
          <w:color w:val="auto"/>
        </w:rPr>
        <w:t xml:space="preserve">Старшая группа </w:t>
      </w:r>
      <w:r w:rsidR="00F151CE" w:rsidRPr="00BF69EA">
        <w:rPr>
          <w:color w:val="auto"/>
        </w:rPr>
        <w:t>д</w:t>
      </w:r>
      <w:r w:rsidRPr="00BF69EA">
        <w:rPr>
          <w:color w:val="auto"/>
        </w:rPr>
        <w:t>олжностей:</w:t>
      </w:r>
    </w:p>
    <w:p w:rsidR="00F151CE" w:rsidRPr="00BF69EA" w:rsidRDefault="002F1178" w:rsidP="002F1178">
      <w:pPr>
        <w:pStyle w:val="20"/>
        <w:numPr>
          <w:ilvl w:val="2"/>
          <w:numId w:val="6"/>
        </w:numPr>
        <w:shd w:val="clear" w:color="auto" w:fill="auto"/>
        <w:tabs>
          <w:tab w:val="left" w:pos="567"/>
          <w:tab w:val="left" w:pos="1109"/>
        </w:tabs>
        <w:spacing w:after="0" w:line="562" w:lineRule="exact"/>
        <w:ind w:left="567" w:right="2324" w:firstLine="0"/>
        <w:jc w:val="left"/>
        <w:rPr>
          <w:color w:val="auto"/>
        </w:rPr>
      </w:pPr>
      <w:r w:rsidRPr="00BF69EA">
        <w:rPr>
          <w:color w:val="auto"/>
        </w:rPr>
        <w:t>Административный отдел:</w:t>
      </w:r>
      <w:r w:rsidR="00C43C1A" w:rsidRPr="00BF69EA">
        <w:rPr>
          <w:color w:val="auto"/>
        </w:rPr>
        <w:t xml:space="preserve"> </w:t>
      </w:r>
    </w:p>
    <w:p w:rsidR="00F151CE" w:rsidRPr="00D55FB5" w:rsidRDefault="002F1178" w:rsidP="00D55FB5">
      <w:pPr>
        <w:pStyle w:val="20"/>
        <w:shd w:val="clear" w:color="auto" w:fill="auto"/>
        <w:tabs>
          <w:tab w:val="left" w:pos="567"/>
          <w:tab w:val="left" w:pos="1109"/>
        </w:tabs>
        <w:spacing w:after="0" w:line="562" w:lineRule="exact"/>
        <w:ind w:left="567" w:right="-7" w:firstLine="0"/>
        <w:rPr>
          <w:color w:val="auto"/>
          <w:sz w:val="72"/>
          <w:szCs w:val="72"/>
        </w:rPr>
      </w:pPr>
      <w:r w:rsidRPr="00D55FB5">
        <w:rPr>
          <w:color w:val="auto"/>
        </w:rPr>
        <w:t>старший специалист 2 разряда</w:t>
      </w:r>
      <w:r w:rsidR="00D55FB5" w:rsidRPr="00D55FB5">
        <w:rPr>
          <w:color w:val="auto"/>
        </w:rPr>
        <w:t xml:space="preserve"> (осуществление деятельности, связанной с движением нефинансовых активов</w:t>
      </w:r>
      <w:r w:rsidR="00CF47E0">
        <w:rPr>
          <w:color w:val="auto"/>
        </w:rPr>
        <w:t xml:space="preserve">: </w:t>
      </w:r>
      <w:r w:rsidR="00D55FB5" w:rsidRPr="00D55FB5">
        <w:rPr>
          <w:color w:val="auto"/>
        </w:rPr>
        <w:t xml:space="preserve">учет, поступление, внутреннее перемещение, выбытие основных средств и </w:t>
      </w:r>
      <w:proofErr w:type="gramStart"/>
      <w:r w:rsidR="00D55FB5" w:rsidRPr="00D55FB5">
        <w:rPr>
          <w:color w:val="auto"/>
        </w:rPr>
        <w:t>контроль за</w:t>
      </w:r>
      <w:proofErr w:type="gramEnd"/>
      <w:r w:rsidR="00D55FB5" w:rsidRPr="00D55FB5">
        <w:rPr>
          <w:color w:val="auto"/>
        </w:rPr>
        <w:t xml:space="preserve"> их сохранностью</w:t>
      </w:r>
      <w:r w:rsidR="00D55FB5">
        <w:rPr>
          <w:color w:val="auto"/>
        </w:rPr>
        <w:t>)</w:t>
      </w:r>
      <w:r w:rsidRPr="00D55FB5">
        <w:rPr>
          <w:color w:val="auto"/>
        </w:rPr>
        <w:t xml:space="preserve">.                 </w:t>
      </w:r>
    </w:p>
    <w:p w:rsidR="00BF69EA" w:rsidRPr="00D55FB5" w:rsidRDefault="00BF69EA" w:rsidP="00D55FB5">
      <w:pPr>
        <w:pStyle w:val="20"/>
        <w:shd w:val="clear" w:color="auto" w:fill="auto"/>
        <w:tabs>
          <w:tab w:val="left" w:pos="567"/>
          <w:tab w:val="left" w:pos="1109"/>
        </w:tabs>
        <w:spacing w:after="0" w:line="562" w:lineRule="exact"/>
        <w:ind w:left="567" w:right="2324" w:firstLine="0"/>
        <w:rPr>
          <w:color w:val="00B050"/>
        </w:rPr>
      </w:pPr>
    </w:p>
    <w:p w:rsidR="00945E89" w:rsidRDefault="00945E89" w:rsidP="00EB1BA1">
      <w:pPr>
        <w:pStyle w:val="20"/>
        <w:shd w:val="clear" w:color="auto" w:fill="auto"/>
        <w:tabs>
          <w:tab w:val="left" w:pos="567"/>
          <w:tab w:val="left" w:pos="896"/>
        </w:tabs>
        <w:spacing w:after="48" w:line="322" w:lineRule="exact"/>
        <w:ind w:left="567" w:firstLine="0"/>
        <w:rPr>
          <w:color w:val="FF0000"/>
        </w:rPr>
      </w:pPr>
    </w:p>
    <w:p w:rsidR="00945E89" w:rsidRDefault="00945E89" w:rsidP="00EB1BA1">
      <w:pPr>
        <w:pStyle w:val="20"/>
        <w:shd w:val="clear" w:color="auto" w:fill="auto"/>
        <w:tabs>
          <w:tab w:val="left" w:pos="567"/>
          <w:tab w:val="left" w:pos="896"/>
        </w:tabs>
        <w:spacing w:after="48" w:line="322" w:lineRule="exact"/>
        <w:ind w:left="567" w:firstLine="0"/>
        <w:rPr>
          <w:color w:val="FF0000"/>
        </w:rPr>
      </w:pPr>
    </w:p>
    <w:p w:rsidR="00945E89" w:rsidRDefault="00945E89" w:rsidP="00EB1BA1">
      <w:pPr>
        <w:pStyle w:val="20"/>
        <w:shd w:val="clear" w:color="auto" w:fill="auto"/>
        <w:tabs>
          <w:tab w:val="left" w:pos="567"/>
          <w:tab w:val="left" w:pos="896"/>
        </w:tabs>
        <w:spacing w:after="48" w:line="322" w:lineRule="exact"/>
        <w:ind w:left="567" w:firstLine="0"/>
        <w:rPr>
          <w:color w:val="FF0000"/>
        </w:rPr>
      </w:pPr>
    </w:p>
    <w:p w:rsidR="00437A02" w:rsidRDefault="00437A02" w:rsidP="00EB1BA1">
      <w:pPr>
        <w:pStyle w:val="20"/>
        <w:shd w:val="clear" w:color="auto" w:fill="auto"/>
        <w:tabs>
          <w:tab w:val="left" w:pos="567"/>
          <w:tab w:val="left" w:pos="896"/>
        </w:tabs>
        <w:spacing w:after="48" w:line="322" w:lineRule="exact"/>
        <w:ind w:left="567" w:firstLine="0"/>
        <w:rPr>
          <w:color w:val="FF0000"/>
        </w:rPr>
      </w:pPr>
    </w:p>
    <w:p w:rsidR="00437A02" w:rsidRDefault="00437A02" w:rsidP="00EB1BA1">
      <w:pPr>
        <w:pStyle w:val="20"/>
        <w:shd w:val="clear" w:color="auto" w:fill="auto"/>
        <w:tabs>
          <w:tab w:val="left" w:pos="567"/>
          <w:tab w:val="left" w:pos="896"/>
        </w:tabs>
        <w:spacing w:after="48" w:line="322" w:lineRule="exact"/>
        <w:ind w:left="567" w:firstLine="0"/>
        <w:rPr>
          <w:color w:val="FF0000"/>
        </w:rPr>
      </w:pPr>
    </w:p>
    <w:p w:rsidR="00437A02" w:rsidRDefault="00437A02" w:rsidP="00EB1BA1">
      <w:pPr>
        <w:pStyle w:val="20"/>
        <w:shd w:val="clear" w:color="auto" w:fill="auto"/>
        <w:tabs>
          <w:tab w:val="left" w:pos="567"/>
          <w:tab w:val="left" w:pos="896"/>
        </w:tabs>
        <w:spacing w:after="48" w:line="322" w:lineRule="exact"/>
        <w:ind w:left="567" w:firstLine="0"/>
        <w:rPr>
          <w:color w:val="FF0000"/>
        </w:rPr>
      </w:pPr>
    </w:p>
    <w:p w:rsidR="00437A02" w:rsidRDefault="00437A02" w:rsidP="00EB1BA1">
      <w:pPr>
        <w:pStyle w:val="20"/>
        <w:shd w:val="clear" w:color="auto" w:fill="auto"/>
        <w:tabs>
          <w:tab w:val="left" w:pos="567"/>
          <w:tab w:val="left" w:pos="896"/>
        </w:tabs>
        <w:spacing w:after="48" w:line="322" w:lineRule="exact"/>
        <w:ind w:left="567" w:firstLine="0"/>
        <w:rPr>
          <w:color w:val="FF0000"/>
        </w:rPr>
      </w:pPr>
    </w:p>
    <w:p w:rsidR="00437A02" w:rsidRDefault="00437A02" w:rsidP="00EB1BA1">
      <w:pPr>
        <w:pStyle w:val="20"/>
        <w:shd w:val="clear" w:color="auto" w:fill="auto"/>
        <w:tabs>
          <w:tab w:val="left" w:pos="567"/>
          <w:tab w:val="left" w:pos="896"/>
        </w:tabs>
        <w:spacing w:after="48" w:line="322" w:lineRule="exact"/>
        <w:ind w:left="567" w:firstLine="0"/>
        <w:rPr>
          <w:color w:val="FF0000"/>
        </w:rPr>
      </w:pPr>
    </w:p>
    <w:p w:rsidR="00437A02" w:rsidRPr="00CF47E0" w:rsidRDefault="00CF47E0" w:rsidP="00CF47E0">
      <w:pPr>
        <w:pStyle w:val="20"/>
        <w:shd w:val="clear" w:color="auto" w:fill="auto"/>
        <w:tabs>
          <w:tab w:val="left" w:pos="896"/>
        </w:tabs>
        <w:spacing w:after="48" w:line="322" w:lineRule="exact"/>
        <w:ind w:left="142" w:firstLine="0"/>
        <w:rPr>
          <w:color w:val="auto"/>
        </w:rPr>
      </w:pPr>
      <w:r w:rsidRPr="00CF47E0">
        <w:rPr>
          <w:color w:val="auto"/>
        </w:rPr>
        <w:t>___________________________</w:t>
      </w:r>
    </w:p>
    <w:p w:rsidR="00437A02" w:rsidRPr="00312CF2" w:rsidRDefault="00437A02" w:rsidP="00312CF2">
      <w:pPr>
        <w:pStyle w:val="20"/>
        <w:shd w:val="clear" w:color="auto" w:fill="auto"/>
        <w:tabs>
          <w:tab w:val="left" w:pos="896"/>
        </w:tabs>
        <w:spacing w:after="48" w:line="322" w:lineRule="exact"/>
        <w:ind w:left="284" w:hanging="142"/>
        <w:rPr>
          <w:color w:val="auto"/>
          <w:sz w:val="24"/>
          <w:szCs w:val="24"/>
        </w:rPr>
      </w:pPr>
      <w:r w:rsidRPr="00312CF2">
        <w:rPr>
          <w:color w:val="auto"/>
        </w:rPr>
        <w:t>*</w:t>
      </w:r>
      <w:r w:rsidR="00312CF2" w:rsidRPr="00312CF2">
        <w:rPr>
          <w:color w:val="auto"/>
        </w:rPr>
        <w:t xml:space="preserve"> </w:t>
      </w:r>
      <w:r w:rsidR="00312CF2" w:rsidRPr="00312CF2">
        <w:rPr>
          <w:sz w:val="24"/>
          <w:szCs w:val="24"/>
        </w:rPr>
        <w:t>Отдельные должности федеральной государственной гражданской службы</w:t>
      </w:r>
      <w:r w:rsidR="00312CF2">
        <w:rPr>
          <w:sz w:val="24"/>
          <w:szCs w:val="24"/>
        </w:rPr>
        <w:t xml:space="preserve">, должностные обязанности по которым </w:t>
      </w:r>
      <w:r w:rsidR="00312CF2" w:rsidRPr="00312CF2">
        <w:rPr>
          <w:sz w:val="24"/>
          <w:szCs w:val="24"/>
        </w:rPr>
        <w:t>предусматрива</w:t>
      </w:r>
      <w:r w:rsidR="00312CF2">
        <w:rPr>
          <w:sz w:val="24"/>
          <w:szCs w:val="24"/>
        </w:rPr>
        <w:t>ю</w:t>
      </w:r>
      <w:r w:rsidR="00312CF2" w:rsidRPr="00312CF2">
        <w:rPr>
          <w:sz w:val="24"/>
          <w:szCs w:val="24"/>
        </w:rPr>
        <w:t xml:space="preserve">т </w:t>
      </w:r>
      <w:r w:rsidR="00312CF2">
        <w:rPr>
          <w:sz w:val="24"/>
          <w:szCs w:val="24"/>
        </w:rPr>
        <w:t>испо</w:t>
      </w:r>
      <w:r w:rsidR="00312CF2" w:rsidRPr="00312CF2">
        <w:rPr>
          <w:sz w:val="24"/>
          <w:szCs w:val="24"/>
        </w:rPr>
        <w:t>л</w:t>
      </w:r>
      <w:r w:rsidR="00312CF2">
        <w:rPr>
          <w:sz w:val="24"/>
          <w:szCs w:val="24"/>
        </w:rPr>
        <w:t>н</w:t>
      </w:r>
      <w:r w:rsidR="00312CF2" w:rsidRPr="00312CF2">
        <w:rPr>
          <w:sz w:val="24"/>
          <w:szCs w:val="24"/>
        </w:rPr>
        <w:t>ение</w:t>
      </w:r>
      <w:r w:rsidR="00312CF2">
        <w:rPr>
          <w:sz w:val="24"/>
          <w:szCs w:val="24"/>
        </w:rPr>
        <w:t xml:space="preserve"> функций, включенных в перечень</w:t>
      </w:r>
      <w:r w:rsidR="009057E0">
        <w:rPr>
          <w:sz w:val="24"/>
          <w:szCs w:val="24"/>
        </w:rPr>
        <w:t xml:space="preserve"> </w:t>
      </w:r>
      <w:proofErr w:type="spellStart"/>
      <w:r w:rsidR="009057E0">
        <w:rPr>
          <w:sz w:val="24"/>
          <w:szCs w:val="24"/>
        </w:rPr>
        <w:t>коррупционно</w:t>
      </w:r>
      <w:proofErr w:type="spellEnd"/>
      <w:r w:rsidR="009057E0">
        <w:rPr>
          <w:sz w:val="24"/>
          <w:szCs w:val="24"/>
        </w:rPr>
        <w:t>-опасных функций.</w:t>
      </w:r>
      <w:r w:rsidR="00312CF2">
        <w:rPr>
          <w:sz w:val="24"/>
          <w:szCs w:val="24"/>
        </w:rPr>
        <w:t xml:space="preserve"> </w:t>
      </w:r>
    </w:p>
    <w:sectPr w:rsidR="00437A02" w:rsidRPr="00312CF2" w:rsidSect="001B72B9">
      <w:footerReference w:type="even" r:id="rId9"/>
      <w:pgSz w:w="11900" w:h="16840"/>
      <w:pgMar w:top="1134" w:right="567" w:bottom="1134" w:left="1701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2C9" w:rsidRDefault="00F312C9">
      <w:r>
        <w:separator/>
      </w:r>
    </w:p>
  </w:endnote>
  <w:endnote w:type="continuationSeparator" w:id="0">
    <w:p w:rsidR="00F312C9" w:rsidRDefault="00F3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50" w:rsidRDefault="00392D5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2C9" w:rsidRDefault="00F312C9"/>
  </w:footnote>
  <w:footnote w:type="continuationSeparator" w:id="0">
    <w:p w:rsidR="00F312C9" w:rsidRDefault="00F312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039B"/>
    <w:multiLevelType w:val="multilevel"/>
    <w:tmpl w:val="DDCED6A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0" w:hanging="2160"/>
      </w:pPr>
      <w:rPr>
        <w:rFonts w:hint="default"/>
      </w:rPr>
    </w:lvl>
  </w:abstractNum>
  <w:abstractNum w:abstractNumId="1">
    <w:nsid w:val="21027169"/>
    <w:multiLevelType w:val="multilevel"/>
    <w:tmpl w:val="58A66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0C6D8F"/>
    <w:multiLevelType w:val="multilevel"/>
    <w:tmpl w:val="CF1019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152CB7"/>
    <w:multiLevelType w:val="multilevel"/>
    <w:tmpl w:val="23D859F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4DA27BE9"/>
    <w:multiLevelType w:val="multilevel"/>
    <w:tmpl w:val="BAF0283C"/>
    <w:lvl w:ilvl="0">
      <w:start w:val="2"/>
      <w:numFmt w:val="decimal"/>
      <w:lvlText w:val="3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2870B0"/>
    <w:multiLevelType w:val="multilevel"/>
    <w:tmpl w:val="A772656E"/>
    <w:lvl w:ilvl="0">
      <w:start w:val="2"/>
      <w:numFmt w:val="decimal"/>
      <w:lvlText w:val="3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D1A9B"/>
    <w:rsid w:val="0008261E"/>
    <w:rsid w:val="000F6462"/>
    <w:rsid w:val="001007B5"/>
    <w:rsid w:val="00104DAB"/>
    <w:rsid w:val="00132E19"/>
    <w:rsid w:val="00157AC4"/>
    <w:rsid w:val="001930F7"/>
    <w:rsid w:val="001A7D7F"/>
    <w:rsid w:val="001B72B9"/>
    <w:rsid w:val="001C41FE"/>
    <w:rsid w:val="001D0680"/>
    <w:rsid w:val="001E40CA"/>
    <w:rsid w:val="001E607B"/>
    <w:rsid w:val="001F59D0"/>
    <w:rsid w:val="00251B72"/>
    <w:rsid w:val="002877D1"/>
    <w:rsid w:val="002C2A82"/>
    <w:rsid w:val="002F1178"/>
    <w:rsid w:val="0030406D"/>
    <w:rsid w:val="003046A2"/>
    <w:rsid w:val="00311E4F"/>
    <w:rsid w:val="00312CF2"/>
    <w:rsid w:val="00337286"/>
    <w:rsid w:val="0035728D"/>
    <w:rsid w:val="00392D50"/>
    <w:rsid w:val="00394F54"/>
    <w:rsid w:val="003A5C5C"/>
    <w:rsid w:val="003D02CD"/>
    <w:rsid w:val="003F0E49"/>
    <w:rsid w:val="00437A02"/>
    <w:rsid w:val="0047693A"/>
    <w:rsid w:val="00480E66"/>
    <w:rsid w:val="00487C5E"/>
    <w:rsid w:val="004D4BA5"/>
    <w:rsid w:val="004F32F9"/>
    <w:rsid w:val="005011CE"/>
    <w:rsid w:val="0050440E"/>
    <w:rsid w:val="00507877"/>
    <w:rsid w:val="005343CE"/>
    <w:rsid w:val="00540E9A"/>
    <w:rsid w:val="00551612"/>
    <w:rsid w:val="005735B0"/>
    <w:rsid w:val="00576FAE"/>
    <w:rsid w:val="00596C1D"/>
    <w:rsid w:val="005F1375"/>
    <w:rsid w:val="005F15B6"/>
    <w:rsid w:val="00611987"/>
    <w:rsid w:val="00655F9E"/>
    <w:rsid w:val="006743F0"/>
    <w:rsid w:val="00686E05"/>
    <w:rsid w:val="006B5575"/>
    <w:rsid w:val="00723FBC"/>
    <w:rsid w:val="007409AA"/>
    <w:rsid w:val="007B7D18"/>
    <w:rsid w:val="007F0AFB"/>
    <w:rsid w:val="00802700"/>
    <w:rsid w:val="00806B9E"/>
    <w:rsid w:val="008474A5"/>
    <w:rsid w:val="00866983"/>
    <w:rsid w:val="009057E0"/>
    <w:rsid w:val="00906DF9"/>
    <w:rsid w:val="00931A7F"/>
    <w:rsid w:val="00932B1E"/>
    <w:rsid w:val="00945E89"/>
    <w:rsid w:val="0095591D"/>
    <w:rsid w:val="00955C64"/>
    <w:rsid w:val="00960387"/>
    <w:rsid w:val="00982D4D"/>
    <w:rsid w:val="009E4454"/>
    <w:rsid w:val="00A379A9"/>
    <w:rsid w:val="00A55722"/>
    <w:rsid w:val="00A8121E"/>
    <w:rsid w:val="00AA2ACB"/>
    <w:rsid w:val="00AA78E9"/>
    <w:rsid w:val="00AB3040"/>
    <w:rsid w:val="00AB4680"/>
    <w:rsid w:val="00AC4A65"/>
    <w:rsid w:val="00B16947"/>
    <w:rsid w:val="00B23D36"/>
    <w:rsid w:val="00B4185D"/>
    <w:rsid w:val="00B8194D"/>
    <w:rsid w:val="00B904C5"/>
    <w:rsid w:val="00B95AA7"/>
    <w:rsid w:val="00BA079F"/>
    <w:rsid w:val="00BB5FFE"/>
    <w:rsid w:val="00BD1A9B"/>
    <w:rsid w:val="00BF69EA"/>
    <w:rsid w:val="00C03209"/>
    <w:rsid w:val="00C23644"/>
    <w:rsid w:val="00C43C1A"/>
    <w:rsid w:val="00C460E0"/>
    <w:rsid w:val="00C55766"/>
    <w:rsid w:val="00C56773"/>
    <w:rsid w:val="00CF47E0"/>
    <w:rsid w:val="00D2754A"/>
    <w:rsid w:val="00D464D6"/>
    <w:rsid w:val="00D47AA4"/>
    <w:rsid w:val="00D55FB5"/>
    <w:rsid w:val="00D903C6"/>
    <w:rsid w:val="00E25B87"/>
    <w:rsid w:val="00E44AF4"/>
    <w:rsid w:val="00E75570"/>
    <w:rsid w:val="00E87290"/>
    <w:rsid w:val="00EB1BA1"/>
    <w:rsid w:val="00EF4C21"/>
    <w:rsid w:val="00F006B5"/>
    <w:rsid w:val="00F02542"/>
    <w:rsid w:val="00F151CE"/>
    <w:rsid w:val="00F312C9"/>
    <w:rsid w:val="00F4788D"/>
    <w:rsid w:val="00F538CB"/>
    <w:rsid w:val="00F60F70"/>
    <w:rsid w:val="00F6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80" w:line="310" w:lineRule="exact"/>
      <w:ind w:hanging="5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8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4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56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D2754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38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8CB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92D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D50"/>
    <w:rPr>
      <w:color w:val="000000"/>
    </w:rPr>
  </w:style>
  <w:style w:type="paragraph" w:styleId="ab">
    <w:name w:val="footer"/>
    <w:basedOn w:val="a"/>
    <w:link w:val="ac"/>
    <w:uiPriority w:val="99"/>
    <w:unhideWhenUsed/>
    <w:rsid w:val="00392D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2D5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FEEB1-7F12-4744-A95A-0F286936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1691</TotalTime>
  <Pages>4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Куманева Ирина Владимировна</dc:creator>
  <cp:lastModifiedBy>Куманева Ирина Владимировна</cp:lastModifiedBy>
  <cp:revision>75</cp:revision>
  <cp:lastPrinted>2022-11-18T07:58:00Z</cp:lastPrinted>
  <dcterms:created xsi:type="dcterms:W3CDTF">2022-10-31T07:45:00Z</dcterms:created>
  <dcterms:modified xsi:type="dcterms:W3CDTF">2023-10-31T10:52:00Z</dcterms:modified>
</cp:coreProperties>
</file>